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44" w:rsidRDefault="00636144" w:rsidP="00636144">
      <w:pPr>
        <w:shd w:val="clear" w:color="auto" w:fill="55C70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студенты группы  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636144" w:rsidRDefault="00636144" w:rsidP="00636144">
      <w:pPr>
        <w:shd w:val="clear" w:color="auto" w:fill="55C709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Прошу вас  в целях подготовки к дифференцированному зачёту разработать свой бизнес-план (идею) и направить для проверки преподавателю!</w:t>
      </w:r>
    </w:p>
    <w:p w:rsidR="00636144" w:rsidRDefault="00636144" w:rsidP="00636144">
      <w:pPr>
        <w:shd w:val="clear" w:color="auto" w:fill="55C709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условии отработанных тем в конспекте и подготовленного бизнес план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вам будет выставлена итоговая  оценка  по учебной дисциплине!</w:t>
      </w:r>
    </w:p>
    <w:p w:rsidR="00636144" w:rsidRDefault="00636144" w:rsidP="00636144">
      <w:pPr>
        <w:shd w:val="clear" w:color="auto" w:fill="55C709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Для выполнения данного задания могут быть использованы все учебные ресурсы, но самым простым д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ля использования  является то, что указано в  практической работе!</w:t>
      </w:r>
    </w:p>
    <w:p w:rsidR="00636144" w:rsidRDefault="00636144" w:rsidP="00636144">
      <w:pPr>
        <w:shd w:val="clear" w:color="auto" w:fill="55C709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6144" w:rsidRPr="00636144" w:rsidRDefault="00636144" w:rsidP="00636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 w:rsidRPr="00636144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 w:rsidRPr="00636144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Практическая работа№3</w:t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Тема: «Составление Бизнес- плана».</w:t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6144" w:rsidRDefault="00636144" w:rsidP="00636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: научиться составлять Бизнес-план, используя приобретенные знания по основам предпринимательства.</w:t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u w:val="single"/>
          <w:lang w:eastAsia="ru-RU"/>
        </w:rPr>
        <w:t>Ход работы:</w:t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1. Теоретическая часть.</w:t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2. Составление бизнес-плана.</w:t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3. Выводы.</w:t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6144" w:rsidRDefault="00636144" w:rsidP="0063614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Определите порядок действий будущего предпринимателя:</w:t>
      </w:r>
    </w:p>
    <w:p w:rsidR="00636144" w:rsidRDefault="00636144" w:rsidP="0063614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1.Разработка наименования предприятия.</w:t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2.Выбор организационно-правовой формы.</w:t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3.Государственная регистрация.</w:t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4.Обоснование предпринимательских идей.</w:t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5.Оформление юридических документов.</w:t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2. БИЗНЕС-ПЛАН.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Описание бизнеса________________________________________________________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 xml:space="preserve">Моими клиентами </w:t>
      </w:r>
      <w:proofErr w:type="gramStart"/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будут 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Подготовительные этапы займут у меня _____________________________ месяцев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Я выбираю</w:t>
      </w:r>
      <w:proofErr w:type="gramEnd"/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следующую организационно-правовую форму _____________________</w:t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Для бизнеса мне (не) понадобятся наемные работники 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Мои преимущества перед конкурентами:____________________________________</w:t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Мой бизнес подвержен действию следующих факторов риска: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Расходы: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аренду или покупку помещения 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на оборудование 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lastRenderedPageBreak/>
        <w:t>на товар или расходные материалы 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на ремонт оборудования 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 xml:space="preserve">транспортные расходы (использование </w:t>
      </w:r>
      <w:proofErr w:type="gramStart"/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личного</w:t>
      </w:r>
      <w:proofErr w:type="gramEnd"/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а/м, покупка или аренда)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на заработную плату работникам __________________________________________</w:t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коммунальные платежи__________________________________________________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Непредвиденные расходы (≈ 20% от всех расходов) __________________________</w:t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Итого расход___________________________________________________________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Расчет дохода</w:t>
      </w:r>
      <w:proofErr w:type="gramStart"/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того доход ____________________________________________________________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Прибыль составит ______________________ без вычета налогов.</w:t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36144" w:rsidRDefault="00636144" w:rsidP="006361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3. Вывод.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Мой бизнес-план (не) жизнеспособен, потому что___________________</w:t>
      </w:r>
    </w:p>
    <w:p w:rsidR="00636144" w:rsidRDefault="00636144" w:rsidP="00636144">
      <w:r>
        <w:t xml:space="preserve"> </w:t>
      </w:r>
    </w:p>
    <w:p w:rsidR="00636144" w:rsidRDefault="00636144" w:rsidP="00636144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отсылать на почту преподавателя Корольковой Т.И</w:t>
      </w:r>
      <w:r>
        <w:t xml:space="preserve">. </w:t>
      </w:r>
      <w:hyperlink r:id="rId7" w:history="1">
        <w:r w:rsidRPr="004C36BB">
          <w:rPr>
            <w:rStyle w:val="a3"/>
          </w:rPr>
          <w:t>–</w:t>
        </w:r>
        <w:r w:rsidRPr="004C36BB">
          <w:rPr>
            <w:rStyle w:val="a3"/>
            <w:rFonts w:ascii="Arial" w:hAnsi="Arial" w:cs="Arial"/>
            <w:b/>
            <w:bCs/>
            <w:sz w:val="20"/>
            <w:szCs w:val="20"/>
            <w:shd w:val="clear" w:color="auto" w:fill="FFFFFF"/>
          </w:rPr>
          <w:t>korolkowati@</w:t>
        </w:r>
        <w:r w:rsidRPr="004C36BB">
          <w:rPr>
            <w:rStyle w:val="a3"/>
            <w:rFonts w:ascii="Arial" w:hAnsi="Arial" w:cs="Arial"/>
            <w:b/>
            <w:bCs/>
            <w:sz w:val="20"/>
            <w:szCs w:val="20"/>
            <w:shd w:val="clear" w:color="auto" w:fill="FFFFFF"/>
            <w:lang w:val="en-US"/>
          </w:rPr>
          <w:t>yandex</w:t>
        </w:r>
        <w:r w:rsidRPr="004C36BB">
          <w:rPr>
            <w:rStyle w:val="a3"/>
            <w:rFonts w:ascii="Arial" w:hAnsi="Arial" w:cs="Arial"/>
            <w:b/>
            <w:bCs/>
            <w:sz w:val="20"/>
            <w:szCs w:val="20"/>
            <w:shd w:val="clear" w:color="auto" w:fill="FFFFFF"/>
          </w:rPr>
          <w:t>.</w:t>
        </w:r>
        <w:r w:rsidRPr="004C36BB">
          <w:rPr>
            <w:rStyle w:val="a3"/>
            <w:rFonts w:ascii="Arial" w:hAnsi="Arial" w:cs="Arial"/>
            <w:b/>
            <w:bCs/>
            <w:sz w:val="20"/>
            <w:szCs w:val="20"/>
            <w:shd w:val="clear" w:color="auto" w:fill="FFFFFF"/>
            <w:lang w:val="en-US"/>
          </w:rPr>
          <w:t>ru</w:t>
        </w:r>
      </w:hyperlink>
    </w:p>
    <w:p w:rsidR="00636144" w:rsidRPr="00636144" w:rsidRDefault="00636144" w:rsidP="00636144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636144" w:rsidRDefault="00636144" w:rsidP="00636144">
      <w:pPr>
        <w:pStyle w:val="Style7"/>
        <w:widowControl/>
        <w:tabs>
          <w:tab w:val="left" w:pos="427"/>
          <w:tab w:val="left" w:pos="8617"/>
        </w:tabs>
        <w:spacing w:before="48"/>
        <w:ind w:right="-30"/>
        <w:jc w:val="both"/>
        <w:rPr>
          <w:rStyle w:val="FontStyle74"/>
        </w:rPr>
      </w:pPr>
      <w:r>
        <w:rPr>
          <w:rStyle w:val="FontStyle74"/>
        </w:rPr>
        <w:t>3.2.</w:t>
      </w:r>
      <w:r>
        <w:rPr>
          <w:rStyle w:val="FontStyle74"/>
        </w:rPr>
        <w:tab/>
        <w:t>Информационное обеспечение обучения</w:t>
      </w:r>
    </w:p>
    <w:p w:rsidR="00636144" w:rsidRDefault="00636144" w:rsidP="00636144">
      <w:pPr>
        <w:pStyle w:val="Style14"/>
        <w:widowControl/>
        <w:tabs>
          <w:tab w:val="left" w:pos="8617"/>
        </w:tabs>
        <w:spacing w:line="240" w:lineRule="exact"/>
        <w:ind w:left="418" w:right="-30"/>
        <w:jc w:val="both"/>
        <w:rPr>
          <w:sz w:val="20"/>
          <w:szCs w:val="20"/>
        </w:rPr>
      </w:pPr>
    </w:p>
    <w:p w:rsidR="00636144" w:rsidRDefault="00636144" w:rsidP="00636144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  <w:b w:val="0"/>
        </w:rPr>
      </w:pPr>
      <w:r>
        <w:rPr>
          <w:rStyle w:val="FontStyle74"/>
        </w:rPr>
        <w:t>Перечень рекомендуемых учебных изданий, Интернет-ресурсов, дополнительной литературы</w:t>
      </w:r>
    </w:p>
    <w:p w:rsidR="00636144" w:rsidRDefault="00636144" w:rsidP="00636144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rStyle w:val="FontStyle74"/>
          <w:b w:val="0"/>
        </w:rPr>
      </w:pPr>
    </w:p>
    <w:p w:rsidR="00636144" w:rsidRDefault="00636144" w:rsidP="00636144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</w:pPr>
    </w:p>
    <w:p w:rsidR="00636144" w:rsidRDefault="00636144" w:rsidP="00636144">
      <w:pPr>
        <w:pStyle w:val="Style56"/>
        <w:widowControl/>
        <w:tabs>
          <w:tab w:val="left" w:pos="8617"/>
        </w:tabs>
        <w:spacing w:before="38"/>
        <w:ind w:right="-30"/>
        <w:jc w:val="both"/>
        <w:rPr>
          <w:rStyle w:val="FontStyle84"/>
        </w:rPr>
      </w:pPr>
      <w:r>
        <w:rPr>
          <w:rStyle w:val="FontStyle84"/>
        </w:rPr>
        <w:t>Основная литература</w:t>
      </w:r>
    </w:p>
    <w:p w:rsidR="00636144" w:rsidRDefault="00636144" w:rsidP="00636144">
      <w:pPr>
        <w:ind w:firstLine="284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b/>
          <w:color w:val="333333"/>
        </w:rPr>
        <w:t>1</w:t>
      </w:r>
      <w:r>
        <w:rPr>
          <w:color w:val="333333"/>
        </w:rPr>
        <w:t>.  Основы предпринимательской деятельности</w:t>
      </w:r>
      <w:proofErr w:type="gramStart"/>
      <w:r>
        <w:rPr>
          <w:color w:val="333333"/>
        </w:rPr>
        <w:t xml:space="preserve"> :</w:t>
      </w:r>
      <w:proofErr w:type="gramEnd"/>
      <w:r>
        <w:rPr>
          <w:color w:val="333333"/>
        </w:rPr>
        <w:t xml:space="preserve"> учебник и практикум   </w:t>
      </w:r>
      <w:proofErr w:type="spellStart"/>
      <w:r>
        <w:rPr>
          <w:color w:val="333333"/>
        </w:rPr>
        <w:t>Чеберко</w:t>
      </w:r>
      <w:proofErr w:type="spellEnd"/>
      <w:r>
        <w:rPr>
          <w:color w:val="333333"/>
        </w:rPr>
        <w:t xml:space="preserve"> Е.Ф. — М. : </w:t>
      </w:r>
      <w:proofErr w:type="spellStart"/>
      <w:r>
        <w:rPr>
          <w:color w:val="333333"/>
        </w:rPr>
        <w:t>Юрайт</w:t>
      </w:r>
      <w:proofErr w:type="spellEnd"/>
      <w:r>
        <w:rPr>
          <w:color w:val="333333"/>
        </w:rPr>
        <w:t>, 2016.</w:t>
      </w:r>
    </w:p>
    <w:p w:rsidR="00636144" w:rsidRDefault="00636144" w:rsidP="00636144">
      <w:pPr>
        <w:ind w:firstLine="284"/>
      </w:pPr>
      <w:r>
        <w:rPr>
          <w:color w:val="333333"/>
        </w:rPr>
        <w:t>2.</w:t>
      </w:r>
      <w:r>
        <w:t xml:space="preserve">   Основы бизнеса (предпринимательства)</w:t>
      </w:r>
      <w:proofErr w:type="gramStart"/>
      <w:r>
        <w:t xml:space="preserve"> :</w:t>
      </w:r>
      <w:proofErr w:type="gramEnd"/>
      <w:r>
        <w:t xml:space="preserve"> учебник   Круглова  Н.Ю.  М. : КНОРУС, 2016. ЭБ «</w:t>
      </w:r>
      <w:r>
        <w:rPr>
          <w:lang w:val="en-US"/>
        </w:rPr>
        <w:t>Book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».</w:t>
      </w:r>
    </w:p>
    <w:p w:rsidR="00636144" w:rsidRDefault="00636144" w:rsidP="00636144">
      <w:pPr>
        <w:pStyle w:val="Style56"/>
        <w:widowControl/>
        <w:tabs>
          <w:tab w:val="left" w:pos="8617"/>
        </w:tabs>
        <w:spacing w:before="10"/>
        <w:ind w:right="-30"/>
        <w:jc w:val="both"/>
        <w:rPr>
          <w:rStyle w:val="FontStyle84"/>
          <w:sz w:val="22"/>
          <w:szCs w:val="22"/>
        </w:rPr>
      </w:pPr>
    </w:p>
    <w:p w:rsidR="00636144" w:rsidRDefault="00636144" w:rsidP="00636144">
      <w:pPr>
        <w:pStyle w:val="Style56"/>
        <w:widowControl/>
        <w:tabs>
          <w:tab w:val="left" w:pos="8617"/>
        </w:tabs>
        <w:spacing w:before="10"/>
        <w:ind w:right="-30"/>
        <w:jc w:val="both"/>
      </w:pPr>
      <w:r>
        <w:rPr>
          <w:rStyle w:val="FontStyle84"/>
          <w:sz w:val="22"/>
          <w:szCs w:val="22"/>
        </w:rPr>
        <w:t>Дополнительная литература</w:t>
      </w:r>
    </w:p>
    <w:p w:rsidR="00636144" w:rsidRDefault="00636144" w:rsidP="00636144">
      <w:pPr>
        <w:ind w:firstLine="284"/>
        <w:rPr>
          <w:rStyle w:val="FontStyle85"/>
        </w:rPr>
      </w:pPr>
      <w:r>
        <w:rPr>
          <w:color w:val="333333"/>
        </w:rPr>
        <w:t xml:space="preserve">1.   </w:t>
      </w:r>
      <w:proofErr w:type="spellStart"/>
      <w:r>
        <w:rPr>
          <w:rStyle w:val="FontStyle85"/>
        </w:rPr>
        <w:t>Арустамов</w:t>
      </w:r>
      <w:proofErr w:type="spellEnd"/>
      <w:r>
        <w:rPr>
          <w:rStyle w:val="FontStyle85"/>
        </w:rPr>
        <w:t xml:space="preserve">, Эдуард Александрович. Организация предпринимательской деятельности: </w:t>
      </w:r>
      <w:proofErr w:type="spellStart"/>
      <w:r>
        <w:rPr>
          <w:rStyle w:val="FontStyle85"/>
        </w:rPr>
        <w:t>учеб</w:t>
      </w:r>
      <w:proofErr w:type="gramStart"/>
      <w:r>
        <w:rPr>
          <w:rStyle w:val="FontStyle85"/>
        </w:rPr>
        <w:t>.п</w:t>
      </w:r>
      <w:proofErr w:type="gramEnd"/>
      <w:r>
        <w:rPr>
          <w:rStyle w:val="FontStyle85"/>
        </w:rPr>
        <w:t>особие</w:t>
      </w:r>
      <w:proofErr w:type="spellEnd"/>
      <w:r>
        <w:rPr>
          <w:rStyle w:val="FontStyle85"/>
        </w:rPr>
        <w:t xml:space="preserve"> для студентов вузов / Э. А. </w:t>
      </w:r>
      <w:proofErr w:type="spellStart"/>
      <w:r>
        <w:rPr>
          <w:rStyle w:val="FontStyle85"/>
        </w:rPr>
        <w:t>Арустамов</w:t>
      </w:r>
      <w:proofErr w:type="spellEnd"/>
      <w:r>
        <w:rPr>
          <w:rStyle w:val="FontStyle85"/>
        </w:rPr>
        <w:t xml:space="preserve">, А. Н. </w:t>
      </w:r>
      <w:proofErr w:type="spellStart"/>
      <w:r>
        <w:rPr>
          <w:rStyle w:val="FontStyle85"/>
        </w:rPr>
        <w:t>Пахомкин</w:t>
      </w:r>
      <w:proofErr w:type="spellEnd"/>
      <w:r>
        <w:rPr>
          <w:rStyle w:val="FontStyle85"/>
        </w:rPr>
        <w:t xml:space="preserve">, Т. П. Митрофанова.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2013. - 336 с.</w:t>
      </w:r>
    </w:p>
    <w:p w:rsidR="00636144" w:rsidRDefault="00636144" w:rsidP="00636144">
      <w:pPr>
        <w:ind w:firstLine="284"/>
        <w:rPr>
          <w:rStyle w:val="FontStyle85"/>
        </w:rPr>
      </w:pPr>
      <w:r>
        <w:rPr>
          <w:rStyle w:val="FontStyle85"/>
        </w:rPr>
        <w:t xml:space="preserve">2.   </w:t>
      </w:r>
      <w:proofErr w:type="spellStart"/>
      <w:r>
        <w:rPr>
          <w:rStyle w:val="FontStyle85"/>
        </w:rPr>
        <w:t>Валигурский</w:t>
      </w:r>
      <w:proofErr w:type="spellEnd"/>
      <w:r>
        <w:rPr>
          <w:rStyle w:val="FontStyle85"/>
        </w:rPr>
        <w:t xml:space="preserve">, Дмитрий Иванович. Организация предпринимательской деятельности: учебник [для студентов вузов и </w:t>
      </w:r>
      <w:proofErr w:type="spellStart"/>
      <w:r>
        <w:rPr>
          <w:rStyle w:val="FontStyle85"/>
        </w:rPr>
        <w:t>ссузов</w:t>
      </w:r>
      <w:proofErr w:type="spellEnd"/>
      <w:r>
        <w:rPr>
          <w:rStyle w:val="FontStyle85"/>
        </w:rPr>
        <w:t xml:space="preserve">] / Д. И. </w:t>
      </w:r>
      <w:proofErr w:type="spellStart"/>
      <w:r>
        <w:rPr>
          <w:rStyle w:val="FontStyle85"/>
        </w:rPr>
        <w:t>Валигурский</w:t>
      </w:r>
      <w:proofErr w:type="spellEnd"/>
      <w:r>
        <w:rPr>
          <w:rStyle w:val="FontStyle85"/>
        </w:rPr>
        <w:t xml:space="preserve">. - 3-е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Дашков и К*, 2012. - 520 с.</w:t>
      </w:r>
    </w:p>
    <w:p w:rsidR="00636144" w:rsidRDefault="00636144" w:rsidP="00636144">
      <w:pPr>
        <w:ind w:firstLine="284"/>
        <w:rPr>
          <w:rStyle w:val="FontStyle85"/>
        </w:rPr>
      </w:pPr>
      <w:r>
        <w:rPr>
          <w:rStyle w:val="FontStyle85"/>
        </w:rPr>
        <w:t xml:space="preserve">3.  Самарина В.П. Основы предпринимательства. - М.: Изд.: </w:t>
      </w:r>
      <w:proofErr w:type="spellStart"/>
      <w:r>
        <w:rPr>
          <w:rStyle w:val="FontStyle85"/>
        </w:rPr>
        <w:t>КноРус</w:t>
      </w:r>
      <w:proofErr w:type="spellEnd"/>
      <w:r>
        <w:rPr>
          <w:rStyle w:val="FontStyle85"/>
        </w:rPr>
        <w:t xml:space="preserve">, 2013 год, - 224 стр. Гриф УМО МО РФ (+ </w:t>
      </w:r>
      <w:r>
        <w:rPr>
          <w:rStyle w:val="FontStyle85"/>
          <w:lang w:val="en-US"/>
        </w:rPr>
        <w:t>CD</w:t>
      </w:r>
      <w:r>
        <w:rPr>
          <w:rStyle w:val="FontStyle85"/>
        </w:rPr>
        <w:t>-</w:t>
      </w:r>
      <w:r>
        <w:rPr>
          <w:rStyle w:val="FontStyle85"/>
          <w:lang w:val="en-US"/>
        </w:rPr>
        <w:t>ROM</w:t>
      </w:r>
      <w:r>
        <w:rPr>
          <w:rStyle w:val="FontStyle85"/>
        </w:rPr>
        <w:t>)</w:t>
      </w:r>
    </w:p>
    <w:p w:rsidR="00636144" w:rsidRDefault="00636144" w:rsidP="00636144">
      <w:pPr>
        <w:ind w:firstLine="284"/>
        <w:rPr>
          <w:rStyle w:val="FontStyle85"/>
          <w:color w:val="333333"/>
        </w:rPr>
      </w:pPr>
      <w:r>
        <w:rPr>
          <w:rStyle w:val="FontStyle85"/>
        </w:rPr>
        <w:t xml:space="preserve">4.   Яковлев, Георгий Антонович. Организация предпринимательской деятельности: </w:t>
      </w:r>
      <w:proofErr w:type="spellStart"/>
      <w:r>
        <w:rPr>
          <w:rStyle w:val="FontStyle85"/>
        </w:rPr>
        <w:t>учеб</w:t>
      </w:r>
      <w:proofErr w:type="gramStart"/>
      <w:r>
        <w:rPr>
          <w:rStyle w:val="FontStyle85"/>
        </w:rPr>
        <w:t>.п</w:t>
      </w:r>
      <w:proofErr w:type="gramEnd"/>
      <w:r>
        <w:rPr>
          <w:rStyle w:val="FontStyle85"/>
        </w:rPr>
        <w:t>особие</w:t>
      </w:r>
      <w:proofErr w:type="spellEnd"/>
      <w:r>
        <w:rPr>
          <w:rStyle w:val="FontStyle85"/>
        </w:rPr>
        <w:t xml:space="preserve"> для студентов вузов / Г. А. Яковлев. - 2-е изд. - </w:t>
      </w:r>
      <w:r>
        <w:rPr>
          <w:rStyle w:val="FontStyle85"/>
          <w:spacing w:val="30"/>
        </w:rPr>
        <w:t>М.:</w:t>
      </w:r>
      <w:r>
        <w:rPr>
          <w:rStyle w:val="FontStyle85"/>
        </w:rPr>
        <w:t xml:space="preserve"> ИНФРА-М, 2013. - 313 с.</w:t>
      </w:r>
    </w:p>
    <w:p w:rsidR="00636144" w:rsidRDefault="00636144" w:rsidP="00636144">
      <w:pPr>
        <w:pStyle w:val="Style18"/>
        <w:widowControl/>
        <w:numPr>
          <w:ilvl w:val="0"/>
          <w:numId w:val="2"/>
        </w:numPr>
        <w:tabs>
          <w:tab w:val="left" w:pos="701"/>
          <w:tab w:val="left" w:pos="8617"/>
        </w:tabs>
        <w:spacing w:before="149" w:line="245" w:lineRule="exact"/>
        <w:ind w:right="-30"/>
        <w:rPr>
          <w:rStyle w:val="FontStyle85"/>
          <w:sz w:val="22"/>
          <w:szCs w:val="22"/>
        </w:rPr>
      </w:pPr>
      <w:proofErr w:type="spellStart"/>
      <w:r>
        <w:rPr>
          <w:rStyle w:val="FontStyle85"/>
          <w:sz w:val="22"/>
          <w:szCs w:val="22"/>
        </w:rPr>
        <w:t>Асаул</w:t>
      </w:r>
      <w:proofErr w:type="spellEnd"/>
      <w:r>
        <w:rPr>
          <w:rStyle w:val="FontStyle85"/>
          <w:sz w:val="22"/>
          <w:szCs w:val="22"/>
        </w:rPr>
        <w:t xml:space="preserve"> А.Н. Организация предпринимательской деятельности: Учебник для вузов. 4-е изд. Стандарт третьего поколения. - СПб</w:t>
      </w:r>
      <w:proofErr w:type="gramStart"/>
      <w:r>
        <w:rPr>
          <w:rStyle w:val="FontStyle85"/>
          <w:sz w:val="22"/>
          <w:szCs w:val="22"/>
        </w:rPr>
        <w:t xml:space="preserve">.: </w:t>
      </w:r>
      <w:proofErr w:type="gramEnd"/>
      <w:r>
        <w:rPr>
          <w:rStyle w:val="FontStyle85"/>
          <w:sz w:val="22"/>
          <w:szCs w:val="22"/>
        </w:rPr>
        <w:t xml:space="preserve">Питер, 2013. - -352 </w:t>
      </w:r>
      <w:r>
        <w:rPr>
          <w:rStyle w:val="FontStyle85"/>
          <w:spacing w:val="30"/>
          <w:sz w:val="22"/>
          <w:szCs w:val="22"/>
        </w:rPr>
        <w:t>с:</w:t>
      </w:r>
      <w:r>
        <w:rPr>
          <w:rStyle w:val="FontStyle85"/>
          <w:sz w:val="22"/>
          <w:szCs w:val="22"/>
        </w:rPr>
        <w:t xml:space="preserve"> ил.</w:t>
      </w:r>
    </w:p>
    <w:p w:rsidR="00636144" w:rsidRDefault="00636144" w:rsidP="00636144">
      <w:pPr>
        <w:pStyle w:val="Style18"/>
        <w:widowControl/>
        <w:numPr>
          <w:ilvl w:val="0"/>
          <w:numId w:val="2"/>
        </w:numPr>
        <w:tabs>
          <w:tab w:val="left" w:pos="701"/>
          <w:tab w:val="left" w:pos="8617"/>
        </w:tabs>
        <w:spacing w:before="5" w:line="245" w:lineRule="exact"/>
        <w:ind w:right="-30"/>
        <w:rPr>
          <w:rStyle w:val="FontStyle85"/>
          <w:sz w:val="22"/>
          <w:szCs w:val="22"/>
        </w:rPr>
      </w:pPr>
      <w:r>
        <w:rPr>
          <w:rStyle w:val="FontStyle85"/>
          <w:sz w:val="22"/>
          <w:szCs w:val="22"/>
        </w:rPr>
        <w:lastRenderedPageBreak/>
        <w:t xml:space="preserve">Кузьмина Е.Е., Кузьмина Л.П. Организация предпринимательской деятельности. - М.: Издательство: </w:t>
      </w:r>
      <w:proofErr w:type="spellStart"/>
      <w:r>
        <w:rPr>
          <w:rStyle w:val="FontStyle85"/>
          <w:sz w:val="22"/>
          <w:szCs w:val="22"/>
        </w:rPr>
        <w:t>Юрайт</w:t>
      </w:r>
      <w:proofErr w:type="spellEnd"/>
      <w:r>
        <w:rPr>
          <w:rStyle w:val="FontStyle85"/>
          <w:sz w:val="22"/>
          <w:szCs w:val="22"/>
        </w:rPr>
        <w:t>, 2013 г. - стр. 508.</w:t>
      </w:r>
    </w:p>
    <w:p w:rsidR="00636144" w:rsidRDefault="00636144" w:rsidP="0063614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Черняк В.З. Введение в предпринимательство: учебник для 10- 11 классов общеобразовательных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учереждений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Изд. ВИТА 1999 год</w:t>
      </w:r>
    </w:p>
    <w:p w:rsidR="00636144" w:rsidRDefault="00636144" w:rsidP="00636144">
      <w:pPr>
        <w:tabs>
          <w:tab w:val="left" w:pos="8617"/>
        </w:tabs>
        <w:ind w:left="851" w:right="-30" w:hanging="851"/>
        <w:rPr>
          <w:b/>
          <w:bCs/>
          <w:color w:val="000000"/>
        </w:rPr>
      </w:pPr>
      <w:r>
        <w:rPr>
          <w:b/>
          <w:bCs/>
          <w:color w:val="000000"/>
        </w:rPr>
        <w:t xml:space="preserve">  4. Интернет-ресурсы</w:t>
      </w:r>
    </w:p>
    <w:p w:rsidR="00636144" w:rsidRDefault="00636144" w:rsidP="00636144">
      <w:pPr>
        <w:pStyle w:val="a4"/>
        <w:numPr>
          <w:ilvl w:val="0"/>
          <w:numId w:val="3"/>
        </w:numPr>
        <w:tabs>
          <w:tab w:val="left" w:pos="8617"/>
        </w:tabs>
        <w:ind w:right="-30"/>
        <w:jc w:val="both"/>
        <w:rPr>
          <w:color w:val="000000"/>
        </w:rPr>
      </w:pPr>
      <w:hyperlink r:id="rId8" w:history="1">
        <w:r>
          <w:rPr>
            <w:rStyle w:val="a3"/>
            <w:color w:val="000000"/>
            <w:lang w:val="en-US"/>
          </w:rPr>
          <w:t>http</w:t>
        </w:r>
        <w:r>
          <w:rPr>
            <w:rStyle w:val="a3"/>
            <w:color w:val="000000"/>
          </w:rPr>
          <w:t>://</w:t>
        </w:r>
        <w:r>
          <w:rPr>
            <w:rStyle w:val="a3"/>
            <w:color w:val="000000"/>
            <w:lang w:val="en-US"/>
          </w:rPr>
          <w:t>www</w:t>
        </w:r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vvsu</w:t>
        </w:r>
        <w:proofErr w:type="spellEnd"/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ru</w:t>
        </w:r>
        <w:proofErr w:type="spellEnd"/>
        <w:r>
          <w:rPr>
            <w:rStyle w:val="a3"/>
            <w:color w:val="000000"/>
          </w:rPr>
          <w:t>/</w:t>
        </w:r>
        <w:proofErr w:type="spellStart"/>
        <w:r>
          <w:rPr>
            <w:rStyle w:val="a3"/>
            <w:color w:val="000000"/>
            <w:lang w:val="en-US"/>
          </w:rPr>
          <w:t>ddm</w:t>
        </w:r>
        <w:proofErr w:type="spellEnd"/>
      </w:hyperlink>
      <w:r>
        <w:rPr>
          <w:color w:val="000000"/>
        </w:rPr>
        <w:t xml:space="preserve"> - хранилище полнотекстовых материалов</w:t>
      </w:r>
    </w:p>
    <w:p w:rsidR="00636144" w:rsidRDefault="00636144" w:rsidP="00636144">
      <w:pPr>
        <w:pStyle w:val="a4"/>
        <w:numPr>
          <w:ilvl w:val="0"/>
          <w:numId w:val="3"/>
        </w:numPr>
        <w:tabs>
          <w:tab w:val="left" w:pos="8617"/>
        </w:tabs>
        <w:ind w:right="-30"/>
        <w:jc w:val="both"/>
        <w:rPr>
          <w:color w:val="000000"/>
        </w:rPr>
      </w:pPr>
      <w:hyperlink r:id="rId9" w:history="1">
        <w:r>
          <w:rPr>
            <w:rStyle w:val="a3"/>
            <w:rFonts w:ascii="Times New Roman" w:hAnsi="Times New Roman" w:cs="Times New Roman"/>
            <w:color w:val="000000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color w:val="000000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color w:val="000000"/>
            <w:lang w:val="en-US"/>
          </w:rPr>
          <w:t>eup</w:t>
        </w:r>
        <w:proofErr w:type="spellEnd"/>
        <w:r>
          <w:rPr>
            <w:rStyle w:val="a3"/>
            <w:rFonts w:ascii="Times New Roman" w:hAnsi="Times New Roman" w:cs="Times New Roman"/>
            <w:color w:val="000000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00000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</w:rPr>
        <w:t xml:space="preserve"> - библиотека экономической и управленческой литературы</w:t>
      </w:r>
    </w:p>
    <w:p w:rsidR="00636144" w:rsidRDefault="00636144" w:rsidP="00636144">
      <w:pPr>
        <w:pStyle w:val="a4"/>
        <w:numPr>
          <w:ilvl w:val="0"/>
          <w:numId w:val="3"/>
        </w:numPr>
        <w:tabs>
          <w:tab w:val="left" w:pos="8617"/>
        </w:tabs>
        <w:ind w:right="-30"/>
        <w:jc w:val="both"/>
        <w:rPr>
          <w:color w:val="000000"/>
        </w:rPr>
      </w:pPr>
      <w:hyperlink r:id="rId10" w:history="1">
        <w:r>
          <w:rPr>
            <w:rStyle w:val="FontStyle85"/>
            <w:u w:val="single"/>
            <w:lang w:val="en-US"/>
          </w:rPr>
          <w:t>http</w:t>
        </w:r>
        <w:r>
          <w:rPr>
            <w:rStyle w:val="FontStyle85"/>
            <w:u w:val="single"/>
          </w:rPr>
          <w:t>://</w:t>
        </w:r>
        <w:r>
          <w:rPr>
            <w:rStyle w:val="FontStyle85"/>
            <w:u w:val="single"/>
            <w:lang w:val="en-US"/>
          </w:rPr>
          <w:t>www</w:t>
        </w:r>
        <w:r>
          <w:rPr>
            <w:rStyle w:val="FontStyle85"/>
            <w:u w:val="single"/>
          </w:rPr>
          <w:t>.</w:t>
        </w:r>
        <w:r>
          <w:rPr>
            <w:rStyle w:val="FontStyle85"/>
            <w:u w:val="single"/>
            <w:lang w:val="en-US"/>
          </w:rPr>
          <w:t>book</w:t>
        </w:r>
        <w:r>
          <w:rPr>
            <w:rStyle w:val="FontStyle85"/>
            <w:u w:val="single"/>
          </w:rPr>
          <w:t>.</w:t>
        </w:r>
        <w:proofErr w:type="spellStart"/>
        <w:r>
          <w:rPr>
            <w:rStyle w:val="FontStyle85"/>
            <w:u w:val="single"/>
            <w:lang w:val="en-US"/>
          </w:rPr>
          <w:t>ru</w:t>
        </w:r>
        <w:proofErr w:type="spellEnd"/>
      </w:hyperlink>
      <w:r>
        <w:rPr>
          <w:rStyle w:val="FontStyle85"/>
        </w:rPr>
        <w:t xml:space="preserve"> - Электронно-библиотечная система </w:t>
      </w:r>
      <w:hyperlink r:id="rId11" w:history="1">
        <w:r>
          <w:rPr>
            <w:rStyle w:val="FontStyle85"/>
            <w:u w:val="single"/>
            <w:lang w:val="en-US"/>
          </w:rPr>
          <w:t>BOOK</w:t>
        </w:r>
        <w:r>
          <w:rPr>
            <w:rStyle w:val="FontStyle85"/>
            <w:u w:val="single"/>
          </w:rPr>
          <w:t>.</w:t>
        </w:r>
        <w:proofErr w:type="spellStart"/>
        <w:r>
          <w:rPr>
            <w:rStyle w:val="FontStyle85"/>
            <w:u w:val="single"/>
            <w:lang w:val="en-US"/>
          </w:rPr>
          <w:t>ru</w:t>
        </w:r>
        <w:proofErr w:type="spellEnd"/>
      </w:hyperlink>
    </w:p>
    <w:p w:rsidR="00636144" w:rsidRDefault="00636144" w:rsidP="00636144">
      <w:pPr>
        <w:pStyle w:val="a4"/>
        <w:numPr>
          <w:ilvl w:val="0"/>
          <w:numId w:val="3"/>
        </w:numPr>
        <w:tabs>
          <w:tab w:val="left" w:pos="8617"/>
        </w:tabs>
        <w:ind w:right="-30"/>
        <w:jc w:val="both"/>
        <w:rPr>
          <w:rStyle w:val="FontStyle85"/>
        </w:rPr>
      </w:pPr>
      <w:hyperlink r:id="rId12" w:history="1">
        <w:r>
          <w:rPr>
            <w:rStyle w:val="FontStyle85"/>
            <w:u w:val="single"/>
            <w:lang w:val="en-US"/>
          </w:rPr>
          <w:t>http</w:t>
        </w:r>
        <w:r>
          <w:rPr>
            <w:rStyle w:val="FontStyle85"/>
            <w:u w:val="single"/>
          </w:rPr>
          <w:t>://</w:t>
        </w:r>
        <w:proofErr w:type="spellStart"/>
        <w:r>
          <w:rPr>
            <w:rStyle w:val="FontStyle85"/>
            <w:u w:val="single"/>
            <w:lang w:val="en-US"/>
          </w:rPr>
          <w:t>rucont</w:t>
        </w:r>
        <w:proofErr w:type="spellEnd"/>
        <w:r>
          <w:rPr>
            <w:rStyle w:val="FontStyle85"/>
            <w:u w:val="single"/>
          </w:rPr>
          <w:t>.</w:t>
        </w:r>
        <w:proofErr w:type="spellStart"/>
        <w:r>
          <w:rPr>
            <w:rStyle w:val="FontStyle85"/>
            <w:u w:val="single"/>
            <w:lang w:val="en-US"/>
          </w:rPr>
          <w:t>ru</w:t>
        </w:r>
        <w:proofErr w:type="spellEnd"/>
      </w:hyperlink>
      <w:r>
        <w:rPr>
          <w:rStyle w:val="FontStyle85"/>
        </w:rPr>
        <w:t xml:space="preserve"> - Электронно-библиотечная система РУКОНТ</w:t>
      </w:r>
    </w:p>
    <w:p w:rsidR="00636144" w:rsidRDefault="00636144" w:rsidP="00636144">
      <w:pPr>
        <w:pStyle w:val="a4"/>
        <w:numPr>
          <w:ilvl w:val="0"/>
          <w:numId w:val="3"/>
        </w:numPr>
        <w:tabs>
          <w:tab w:val="left" w:pos="8617"/>
        </w:tabs>
        <w:ind w:right="-30"/>
        <w:jc w:val="both"/>
        <w:rPr>
          <w:rStyle w:val="FontStyle85"/>
          <w:color w:val="000000"/>
        </w:rPr>
      </w:pPr>
      <w:hyperlink r:id="rId13" w:history="1">
        <w:r>
          <w:rPr>
            <w:rStyle w:val="FontStyle85"/>
            <w:u w:val="single"/>
            <w:lang w:val="en-US"/>
          </w:rPr>
          <w:t>http</w:t>
        </w:r>
        <w:r>
          <w:rPr>
            <w:rStyle w:val="FontStyle85"/>
            <w:u w:val="single"/>
          </w:rPr>
          <w:t>://</w:t>
        </w:r>
        <w:proofErr w:type="spellStart"/>
        <w:r>
          <w:rPr>
            <w:rStyle w:val="FontStyle85"/>
            <w:u w:val="single"/>
            <w:lang w:val="en-US"/>
          </w:rPr>
          <w:t>znanium</w:t>
        </w:r>
        <w:proofErr w:type="spellEnd"/>
        <w:r>
          <w:rPr>
            <w:rStyle w:val="FontStyle85"/>
            <w:u w:val="single"/>
          </w:rPr>
          <w:t>.</w:t>
        </w:r>
        <w:r>
          <w:rPr>
            <w:rStyle w:val="FontStyle85"/>
            <w:u w:val="single"/>
            <w:lang w:val="en-US"/>
          </w:rPr>
          <w:t>com</w:t>
        </w:r>
      </w:hyperlink>
      <w:r>
        <w:rPr>
          <w:rStyle w:val="FontStyle85"/>
        </w:rPr>
        <w:t xml:space="preserve"> - ЭБС издательства «ИНФРА-М»</w:t>
      </w:r>
    </w:p>
    <w:p w:rsidR="00636144" w:rsidRDefault="00636144" w:rsidP="00636144">
      <w:pPr>
        <w:pStyle w:val="a4"/>
        <w:numPr>
          <w:ilvl w:val="0"/>
          <w:numId w:val="3"/>
        </w:numPr>
        <w:tabs>
          <w:tab w:val="left" w:pos="8617"/>
        </w:tabs>
        <w:ind w:right="-30"/>
        <w:jc w:val="both"/>
      </w:pPr>
      <w:r>
        <w:rPr>
          <w:color w:val="000000"/>
        </w:rPr>
        <w:t xml:space="preserve"> </w:t>
      </w:r>
      <w:hyperlink r:id="rId14" w:history="1">
        <w:r>
          <w:rPr>
            <w:rStyle w:val="a3"/>
            <w:color w:val="000000"/>
            <w:lang w:val="en-US"/>
          </w:rPr>
          <w:t>http</w:t>
        </w:r>
        <w:r>
          <w:rPr>
            <w:rStyle w:val="a3"/>
            <w:color w:val="000000"/>
          </w:rPr>
          <w:t>://</w:t>
        </w:r>
        <w:proofErr w:type="spellStart"/>
        <w:r>
          <w:rPr>
            <w:rStyle w:val="a3"/>
            <w:color w:val="000000"/>
            <w:lang w:val="en-US"/>
          </w:rPr>
          <w:t>grebennikon</w:t>
        </w:r>
        <w:proofErr w:type="spellEnd"/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ru</w:t>
        </w:r>
        <w:proofErr w:type="spellEnd"/>
        <w:r>
          <w:rPr>
            <w:rStyle w:val="a3"/>
            <w:color w:val="000000"/>
          </w:rPr>
          <w:t>/</w:t>
        </w:r>
      </w:hyperlink>
      <w:r>
        <w:rPr>
          <w:color w:val="000000"/>
        </w:rPr>
        <w:t>- Электронная библиотека Издательского дома Гребенников</w:t>
      </w:r>
    </w:p>
    <w:p w:rsidR="00636144" w:rsidRDefault="00636144" w:rsidP="00636144">
      <w:pPr>
        <w:pStyle w:val="a4"/>
        <w:numPr>
          <w:ilvl w:val="0"/>
          <w:numId w:val="3"/>
        </w:numPr>
        <w:tabs>
          <w:tab w:val="left" w:pos="8617"/>
        </w:tabs>
        <w:ind w:right="-30"/>
        <w:jc w:val="both"/>
        <w:rPr>
          <w:color w:val="000000"/>
        </w:rPr>
      </w:pPr>
      <w:hyperlink r:id="rId15" w:history="1">
        <w:r>
          <w:rPr>
            <w:rStyle w:val="a3"/>
            <w:color w:val="000000"/>
            <w:lang w:val="en-US"/>
          </w:rPr>
          <w:t>http</w:t>
        </w:r>
        <w:r>
          <w:rPr>
            <w:rStyle w:val="a3"/>
            <w:color w:val="000000"/>
          </w:rPr>
          <w:t>://</w:t>
        </w:r>
        <w:r>
          <w:rPr>
            <w:rStyle w:val="a3"/>
            <w:color w:val="000000"/>
            <w:lang w:val="en-US"/>
          </w:rPr>
          <w:t>www</w:t>
        </w:r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biblioclub</w:t>
        </w:r>
        <w:proofErr w:type="spellEnd"/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ru</w:t>
        </w:r>
        <w:proofErr w:type="spellEnd"/>
      </w:hyperlink>
      <w:r>
        <w:rPr>
          <w:color w:val="000000"/>
        </w:rPr>
        <w:t xml:space="preserve">- Университетская библиотека </w:t>
      </w:r>
      <w:r>
        <w:rPr>
          <w:color w:val="000000"/>
          <w:lang w:val="en-US"/>
        </w:rPr>
        <w:t>online</w:t>
      </w:r>
    </w:p>
    <w:p w:rsidR="00636144" w:rsidRDefault="00636144" w:rsidP="00636144">
      <w:pPr>
        <w:pStyle w:val="a4"/>
        <w:numPr>
          <w:ilvl w:val="0"/>
          <w:numId w:val="3"/>
        </w:numPr>
        <w:tabs>
          <w:tab w:val="left" w:pos="8617"/>
        </w:tabs>
        <w:ind w:right="-30"/>
        <w:jc w:val="both"/>
        <w:rPr>
          <w:color w:val="000000"/>
        </w:rPr>
      </w:pPr>
      <w:r>
        <w:rPr>
          <w:color w:val="000000"/>
        </w:rPr>
        <w:t xml:space="preserve"> </w:t>
      </w:r>
      <w:hyperlink r:id="rId16" w:history="1">
        <w:r>
          <w:rPr>
            <w:rStyle w:val="a3"/>
            <w:color w:val="000000"/>
            <w:lang w:val="en-US"/>
          </w:rPr>
          <w:t>http</w:t>
        </w:r>
        <w:r>
          <w:rPr>
            <w:rStyle w:val="a3"/>
            <w:color w:val="000000"/>
          </w:rPr>
          <w:t>://</w:t>
        </w:r>
        <w:proofErr w:type="spellStart"/>
        <w:r>
          <w:rPr>
            <w:rStyle w:val="a3"/>
            <w:color w:val="000000"/>
            <w:lang w:val="en-US"/>
          </w:rPr>
          <w:t>diss</w:t>
        </w:r>
        <w:proofErr w:type="spellEnd"/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rsl</w:t>
        </w:r>
        <w:proofErr w:type="spellEnd"/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ru</w:t>
        </w:r>
        <w:proofErr w:type="spellEnd"/>
        <w:r>
          <w:rPr>
            <w:rStyle w:val="a3"/>
            <w:color w:val="000000"/>
          </w:rPr>
          <w:t>/</w:t>
        </w:r>
      </w:hyperlink>
      <w:r>
        <w:rPr>
          <w:color w:val="000000"/>
        </w:rPr>
        <w:t xml:space="preserve"> - Электронная библиотека диссертаций</w:t>
      </w:r>
    </w:p>
    <w:p w:rsidR="00636144" w:rsidRDefault="00636144" w:rsidP="00636144">
      <w:pPr>
        <w:pStyle w:val="a4"/>
        <w:numPr>
          <w:ilvl w:val="0"/>
          <w:numId w:val="3"/>
        </w:numPr>
        <w:tabs>
          <w:tab w:val="left" w:pos="8617"/>
        </w:tabs>
        <w:ind w:right="-30"/>
        <w:jc w:val="both"/>
        <w:rPr>
          <w:color w:val="000000"/>
        </w:rPr>
      </w:pPr>
      <w:hyperlink r:id="rId17" w:history="1">
        <w:r>
          <w:rPr>
            <w:rStyle w:val="a3"/>
            <w:color w:val="000000"/>
            <w:lang w:val="en-US"/>
          </w:rPr>
          <w:t>http</w:t>
        </w:r>
        <w:r>
          <w:rPr>
            <w:rStyle w:val="a3"/>
            <w:color w:val="000000"/>
          </w:rPr>
          <w:t>://</w:t>
        </w:r>
        <w:proofErr w:type="spellStart"/>
        <w:r>
          <w:rPr>
            <w:rStyle w:val="a3"/>
            <w:color w:val="000000"/>
            <w:lang w:val="en-US"/>
          </w:rPr>
          <w:t>elibrary</w:t>
        </w:r>
        <w:proofErr w:type="spellEnd"/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ru</w:t>
        </w:r>
        <w:proofErr w:type="spellEnd"/>
        <w:r>
          <w:rPr>
            <w:rStyle w:val="a3"/>
            <w:color w:val="000000"/>
          </w:rPr>
          <w:t>/</w:t>
        </w:r>
      </w:hyperlink>
      <w:r>
        <w:rPr>
          <w:color w:val="000000"/>
        </w:rPr>
        <w:t>- Научная электронная библиотек</w:t>
      </w:r>
    </w:p>
    <w:p w:rsidR="00AE245B" w:rsidRDefault="00AE245B"/>
    <w:sectPr w:rsidR="00AE245B" w:rsidSect="0063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3935"/>
    <w:multiLevelType w:val="hybridMultilevel"/>
    <w:tmpl w:val="C1F21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D1271"/>
    <w:multiLevelType w:val="hybridMultilevel"/>
    <w:tmpl w:val="B0EA9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F1F17"/>
    <w:multiLevelType w:val="hybridMultilevel"/>
    <w:tmpl w:val="1130DE02"/>
    <w:lvl w:ilvl="0" w:tplc="45984F98">
      <w:start w:val="5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FE"/>
    <w:rsid w:val="002C18FE"/>
    <w:rsid w:val="00636144"/>
    <w:rsid w:val="00A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61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6144"/>
    <w:pPr>
      <w:ind w:left="720"/>
      <w:contextualSpacing/>
    </w:pPr>
  </w:style>
  <w:style w:type="paragraph" w:customStyle="1" w:styleId="Default">
    <w:name w:val="Default"/>
    <w:rsid w:val="006361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50">
    <w:name w:val="Style50"/>
    <w:basedOn w:val="a"/>
    <w:uiPriority w:val="99"/>
    <w:rsid w:val="00636144"/>
    <w:pPr>
      <w:widowControl w:val="0"/>
      <w:autoSpaceDE w:val="0"/>
      <w:autoSpaceDN w:val="0"/>
      <w:adjustRightInd w:val="0"/>
      <w:spacing w:after="0" w:line="370" w:lineRule="exact"/>
      <w:ind w:firstLine="38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361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361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36144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6361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uiPriority w:val="99"/>
    <w:rsid w:val="00636144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80">
    <w:name w:val="Font Style80"/>
    <w:basedOn w:val="a0"/>
    <w:uiPriority w:val="99"/>
    <w:rsid w:val="00636144"/>
    <w:rPr>
      <w:rFonts w:ascii="Segoe UI" w:hAnsi="Segoe UI" w:cs="Segoe UI" w:hint="default"/>
      <w:b/>
      <w:bCs/>
      <w:i/>
      <w:iCs/>
      <w:sz w:val="16"/>
      <w:szCs w:val="16"/>
    </w:rPr>
  </w:style>
  <w:style w:type="character" w:customStyle="1" w:styleId="FontStyle85">
    <w:name w:val="Font Style85"/>
    <w:basedOn w:val="a0"/>
    <w:uiPriority w:val="99"/>
    <w:rsid w:val="00636144"/>
    <w:rPr>
      <w:rFonts w:ascii="Segoe UI" w:hAnsi="Segoe UI" w:cs="Segoe UI" w:hint="default"/>
      <w:sz w:val="16"/>
      <w:szCs w:val="16"/>
    </w:rPr>
  </w:style>
  <w:style w:type="character" w:customStyle="1" w:styleId="FontStyle74">
    <w:name w:val="Font Style74"/>
    <w:basedOn w:val="a0"/>
    <w:uiPriority w:val="99"/>
    <w:rsid w:val="0063614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636144"/>
    <w:rPr>
      <w:rFonts w:ascii="Segoe UI" w:hAnsi="Segoe UI" w:cs="Segoe UI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61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6144"/>
    <w:pPr>
      <w:ind w:left="720"/>
      <w:contextualSpacing/>
    </w:pPr>
  </w:style>
  <w:style w:type="paragraph" w:customStyle="1" w:styleId="Default">
    <w:name w:val="Default"/>
    <w:rsid w:val="006361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50">
    <w:name w:val="Style50"/>
    <w:basedOn w:val="a"/>
    <w:uiPriority w:val="99"/>
    <w:rsid w:val="00636144"/>
    <w:pPr>
      <w:widowControl w:val="0"/>
      <w:autoSpaceDE w:val="0"/>
      <w:autoSpaceDN w:val="0"/>
      <w:adjustRightInd w:val="0"/>
      <w:spacing w:after="0" w:line="370" w:lineRule="exact"/>
      <w:ind w:firstLine="38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361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361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36144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6361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uiPriority w:val="99"/>
    <w:rsid w:val="00636144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80">
    <w:name w:val="Font Style80"/>
    <w:basedOn w:val="a0"/>
    <w:uiPriority w:val="99"/>
    <w:rsid w:val="00636144"/>
    <w:rPr>
      <w:rFonts w:ascii="Segoe UI" w:hAnsi="Segoe UI" w:cs="Segoe UI" w:hint="default"/>
      <w:b/>
      <w:bCs/>
      <w:i/>
      <w:iCs/>
      <w:sz w:val="16"/>
      <w:szCs w:val="16"/>
    </w:rPr>
  </w:style>
  <w:style w:type="character" w:customStyle="1" w:styleId="FontStyle85">
    <w:name w:val="Font Style85"/>
    <w:basedOn w:val="a0"/>
    <w:uiPriority w:val="99"/>
    <w:rsid w:val="00636144"/>
    <w:rPr>
      <w:rFonts w:ascii="Segoe UI" w:hAnsi="Segoe UI" w:cs="Segoe UI" w:hint="default"/>
      <w:sz w:val="16"/>
      <w:szCs w:val="16"/>
    </w:rPr>
  </w:style>
  <w:style w:type="character" w:customStyle="1" w:styleId="FontStyle74">
    <w:name w:val="Font Style74"/>
    <w:basedOn w:val="a0"/>
    <w:uiPriority w:val="99"/>
    <w:rsid w:val="0063614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636144"/>
    <w:rPr>
      <w:rFonts w:ascii="Segoe UI" w:hAnsi="Segoe UI" w:cs="Segoe UI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su.ru/ddm" TargetMode="External"/><Relationship Id="rId13" Type="http://schemas.openxmlformats.org/officeDocument/2006/relationships/hyperlink" Target="http://znanium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&#8211;korolkowati@yandex.ru" TargetMode="External"/><Relationship Id="rId12" Type="http://schemas.openxmlformats.org/officeDocument/2006/relationships/hyperlink" Target="http://rucont.ru" TargetMode="External"/><Relationship Id="rId17" Type="http://schemas.openxmlformats.org/officeDocument/2006/relationships/hyperlink" Target="http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iss.rs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OO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iblioclub.ru" TargetMode="External"/><Relationship Id="rId10" Type="http://schemas.openxmlformats.org/officeDocument/2006/relationships/hyperlink" Target="http://www.book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eup.ru" TargetMode="External"/><Relationship Id="rId14" Type="http://schemas.openxmlformats.org/officeDocument/2006/relationships/hyperlink" Target="http://grebennik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54D9D-6034-4364-87BA-CBD606FC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2020-05-19T11:35:00Z</dcterms:created>
  <dcterms:modified xsi:type="dcterms:W3CDTF">2020-05-19T11:38:00Z</dcterms:modified>
</cp:coreProperties>
</file>